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6572"/>
        <w:gridCol w:w="1193"/>
        <w:gridCol w:w="1977"/>
        <w:gridCol w:w="1970"/>
        <w:gridCol w:w="1963"/>
      </w:tblGrid>
      <w:tr w:rsidR="00FA7432" w:rsidTr="00FA7432">
        <w:trPr>
          <w:trHeight w:val="476"/>
          <w:tblHeader/>
        </w:trPr>
        <w:tc>
          <w:tcPr>
            <w:tcW w:w="6655" w:type="dxa"/>
            <w:shd w:val="clear" w:color="auto" w:fill="F2F2F2" w:themeFill="background1" w:themeFillShade="F2"/>
            <w:tcMar>
              <w:top w:w="115" w:type="dxa"/>
              <w:left w:w="144" w:type="dxa"/>
              <w:bottom w:w="29" w:type="dxa"/>
              <w:right w:w="144" w:type="dxa"/>
            </w:tcMar>
            <w:vAlign w:val="bottom"/>
          </w:tcPr>
          <w:p w:rsidR="00FA7432" w:rsidRPr="00E556BD" w:rsidRDefault="00FA7432" w:rsidP="006960B8">
            <w:pPr>
              <w:pStyle w:val="NoSpacing"/>
              <w:jc w:val="center"/>
              <w:rPr>
                <w:b/>
                <w:sz w:val="22"/>
              </w:rPr>
            </w:pPr>
            <w:r w:rsidRPr="00E556BD">
              <w:rPr>
                <w:b/>
                <w:sz w:val="28"/>
              </w:rPr>
              <w:t>Criterion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15" w:type="dxa"/>
              <w:left w:w="144" w:type="dxa"/>
              <w:bottom w:w="29" w:type="dxa"/>
              <w:right w:w="144" w:type="dxa"/>
            </w:tcMar>
            <w:vAlign w:val="bottom"/>
          </w:tcPr>
          <w:p w:rsidR="00FA7432" w:rsidRPr="00E556BD" w:rsidRDefault="00FA7432" w:rsidP="006960B8">
            <w:pPr>
              <w:pStyle w:val="NoSpacing"/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Points Possible</w:t>
            </w:r>
          </w:p>
        </w:tc>
        <w:tc>
          <w:tcPr>
            <w:tcW w:w="1987" w:type="dxa"/>
            <w:shd w:val="clear" w:color="auto" w:fill="F2F2F2" w:themeFill="background1" w:themeFillShade="F2"/>
            <w:tcMar>
              <w:top w:w="115" w:type="dxa"/>
              <w:left w:w="144" w:type="dxa"/>
              <w:bottom w:w="29" w:type="dxa"/>
              <w:right w:w="144" w:type="dxa"/>
            </w:tcMar>
            <w:vAlign w:val="bottom"/>
          </w:tcPr>
          <w:p w:rsidR="00FA7432" w:rsidRPr="00E556BD" w:rsidRDefault="00FA7432" w:rsidP="006960B8">
            <w:pPr>
              <w:pStyle w:val="NoSpacing"/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Candidate #1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115" w:type="dxa"/>
              <w:left w:w="144" w:type="dxa"/>
              <w:bottom w:w="29" w:type="dxa"/>
              <w:right w:w="144" w:type="dxa"/>
            </w:tcMar>
            <w:vAlign w:val="bottom"/>
          </w:tcPr>
          <w:p w:rsidR="00FA7432" w:rsidRPr="00E556BD" w:rsidRDefault="00FA7432" w:rsidP="006960B8">
            <w:pPr>
              <w:pStyle w:val="NoSpacing"/>
              <w:jc w:val="center"/>
              <w:rPr>
                <w:sz w:val="22"/>
              </w:rPr>
            </w:pPr>
            <w:r w:rsidRPr="00E556BD">
              <w:rPr>
                <w:b/>
                <w:sz w:val="22"/>
              </w:rPr>
              <w:t>Candidate #2</w:t>
            </w:r>
          </w:p>
        </w:tc>
        <w:tc>
          <w:tcPr>
            <w:tcW w:w="1973" w:type="dxa"/>
            <w:shd w:val="clear" w:color="auto" w:fill="F2F2F2" w:themeFill="background1" w:themeFillShade="F2"/>
            <w:tcMar>
              <w:top w:w="115" w:type="dxa"/>
              <w:left w:w="144" w:type="dxa"/>
              <w:bottom w:w="29" w:type="dxa"/>
              <w:right w:w="144" w:type="dxa"/>
            </w:tcMar>
            <w:vAlign w:val="bottom"/>
          </w:tcPr>
          <w:p w:rsidR="00FA7432" w:rsidRPr="00E556BD" w:rsidRDefault="00FA7432" w:rsidP="006960B8">
            <w:pPr>
              <w:pStyle w:val="NoSpacing"/>
              <w:jc w:val="center"/>
              <w:rPr>
                <w:sz w:val="22"/>
              </w:rPr>
            </w:pPr>
            <w:r w:rsidRPr="00E556BD">
              <w:rPr>
                <w:b/>
                <w:sz w:val="22"/>
              </w:rPr>
              <w:t>Candidate #3</w:t>
            </w:r>
          </w:p>
        </w:tc>
      </w:tr>
      <w:tr w:rsidR="00FA7432" w:rsidTr="00FA7432">
        <w:trPr>
          <w:trHeight w:val="432"/>
        </w:trPr>
        <w:tc>
          <w:tcPr>
            <w:tcW w:w="13675" w:type="dxa"/>
            <w:gridSpan w:val="5"/>
            <w:shd w:val="clear" w:color="auto" w:fill="F2F2F2" w:themeFill="background1" w:themeFillShade="F2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Required qualifications</w:t>
            </w: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rPr>
          <w:trHeight w:val="432"/>
        </w:trPr>
        <w:tc>
          <w:tcPr>
            <w:tcW w:w="13675" w:type="dxa"/>
            <w:gridSpan w:val="5"/>
            <w:shd w:val="clear" w:color="auto" w:fill="F2F2F2" w:themeFill="background1" w:themeFillShade="F2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Preferred qualifications</w:t>
            </w: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rPr>
          <w:trHeight w:val="432"/>
        </w:trPr>
        <w:tc>
          <w:tcPr>
            <w:tcW w:w="13675" w:type="dxa"/>
            <w:gridSpan w:val="5"/>
            <w:shd w:val="clear" w:color="auto" w:fill="F2F2F2" w:themeFill="background1" w:themeFillShade="F2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Other skills, qualities, qualifications, etc. spoken to in the job posting</w:t>
            </w: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  <w:tr w:rsidR="00FA7432" w:rsidTr="00FA7432">
        <w:tc>
          <w:tcPr>
            <w:tcW w:w="6655" w:type="dxa"/>
            <w:shd w:val="clear" w:color="auto" w:fill="F2F2F2" w:themeFill="background1" w:themeFillShade="F2"/>
            <w:tcMar>
              <w:top w:w="144" w:type="dxa"/>
              <w:left w:w="144" w:type="dxa"/>
              <w:bottom w:w="29" w:type="dxa"/>
              <w:right w:w="144" w:type="dxa"/>
            </w:tcMar>
            <w:vAlign w:val="center"/>
          </w:tcPr>
          <w:p w:rsidR="00FA7432" w:rsidRPr="00E556BD" w:rsidRDefault="00FA7432" w:rsidP="006960B8">
            <w:pPr>
              <w:pStyle w:val="NoSpacing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Total:</w:t>
            </w:r>
          </w:p>
        </w:tc>
        <w:tc>
          <w:tcPr>
            <w:tcW w:w="10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7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80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973" w:type="dxa"/>
            <w:tcMar>
              <w:top w:w="144" w:type="dxa"/>
              <w:left w:w="144" w:type="dxa"/>
              <w:bottom w:w="29" w:type="dxa"/>
              <w:right w:w="144" w:type="dxa"/>
            </w:tcMar>
          </w:tcPr>
          <w:p w:rsidR="00FA7432" w:rsidRPr="00E556BD" w:rsidRDefault="00FA7432" w:rsidP="006960B8">
            <w:pPr>
              <w:pStyle w:val="NoSpacing"/>
              <w:rPr>
                <w:b/>
                <w:szCs w:val="24"/>
              </w:rPr>
            </w:pPr>
          </w:p>
        </w:tc>
      </w:tr>
    </w:tbl>
    <w:p w:rsidR="004557F2" w:rsidRPr="00FA7432" w:rsidRDefault="004557F2" w:rsidP="00FA7432"/>
    <w:sectPr w:rsidR="004557F2" w:rsidRPr="00FA7432" w:rsidSect="00690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080" w:right="1080" w:bottom="1080" w:left="1080" w:header="720" w:footer="720" w:gutter="0"/>
      <w:cols w:space="9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22" w:rsidRDefault="007E1122" w:rsidP="00657453">
      <w:pPr>
        <w:spacing w:after="0" w:line="240" w:lineRule="auto"/>
      </w:pPr>
      <w:r>
        <w:separator/>
      </w:r>
    </w:p>
  </w:endnote>
  <w:endnote w:type="continuationSeparator" w:id="0">
    <w:p w:rsidR="007E1122" w:rsidRDefault="007E1122" w:rsidP="0065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D9" w:rsidRDefault="005F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78" w:rsidRDefault="00690F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F3FB021" wp14:editId="5954B143">
          <wp:simplePos x="0" y="0"/>
          <wp:positionH relativeFrom="column">
            <wp:posOffset>-685800</wp:posOffset>
          </wp:positionH>
          <wp:positionV relativeFrom="margin">
            <wp:posOffset>6730365</wp:posOffset>
          </wp:positionV>
          <wp:extent cx="10080785" cy="35661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tle_bar_new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785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D9" w:rsidRDefault="005F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22" w:rsidRDefault="007E1122" w:rsidP="00657453">
      <w:pPr>
        <w:spacing w:after="0" w:line="240" w:lineRule="auto"/>
      </w:pPr>
      <w:r>
        <w:separator/>
      </w:r>
    </w:p>
  </w:footnote>
  <w:footnote w:type="continuationSeparator" w:id="0">
    <w:p w:rsidR="007E1122" w:rsidRDefault="007E1122" w:rsidP="0065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D9" w:rsidRDefault="005F1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6F" w:rsidRDefault="00FA7432" w:rsidP="00956C6F">
    <w:pPr>
      <w:spacing w:after="0" w:line="2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-438150</wp:posOffset>
              </wp:positionV>
              <wp:extent cx="5181600" cy="3384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38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C6F" w:rsidRPr="00FA7432" w:rsidRDefault="00A23078" w:rsidP="00956C6F">
                          <w:pPr>
                            <w:pStyle w:val="Heading1"/>
                            <w:rPr>
                              <w:color w:val="696969"/>
                            </w:rPr>
                          </w:pPr>
                          <w:r>
                            <w:t xml:space="preserve">Sample </w:t>
                          </w:r>
                          <w:r w:rsidR="009E114D">
                            <w:t xml:space="preserve">Evaluation </w:t>
                          </w:r>
                          <w:r w:rsidR="005F17D9">
                            <w:t>Template</w:t>
                          </w:r>
                          <w:bookmarkStart w:id="0" w:name="_GoBack"/>
                          <w:bookmarkEnd w:id="0"/>
                          <w:r w:rsidR="00FA7432">
                            <w:t xml:space="preserve"> 1</w:t>
                          </w:r>
                          <w:r w:rsidR="00FA7432" w:rsidRPr="00EF7B54">
                            <w:rPr>
                              <w:color w:val="696969"/>
                            </w:rPr>
                            <w:t>:</w:t>
                          </w:r>
                          <w:r w:rsidR="00FA7432" w:rsidRPr="00A56E1A">
                            <w:rPr>
                              <w:color w:val="696969"/>
                            </w:rPr>
                            <w:t xml:space="preserve"> </w:t>
                          </w:r>
                          <w:r w:rsidR="00FA7432" w:rsidRPr="00FA7432">
                            <w:rPr>
                              <w:color w:val="696969"/>
                            </w:rPr>
                            <w:t>Hiring for Success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34.5pt;width:408pt;height:2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" filled="f" stroked="f">
              <v:textbox>
                <w:txbxContent>
                  <w:p w:rsidR="00956C6F" w:rsidRPr="00FA7432" w:rsidRDefault="00A23078" w:rsidP="00956C6F">
                    <w:pPr>
                      <w:pStyle w:val="Heading1"/>
                      <w:rPr>
                        <w:color w:val="696969"/>
                      </w:rPr>
                    </w:pPr>
                    <w:r>
                      <w:t xml:space="preserve">Sample </w:t>
                    </w:r>
                    <w:r w:rsidR="009E114D">
                      <w:t xml:space="preserve">Evaluation </w:t>
                    </w:r>
                    <w:r w:rsidR="005F17D9">
                      <w:t>Template</w:t>
                    </w:r>
                    <w:bookmarkStart w:id="1" w:name="_GoBack"/>
                    <w:bookmarkEnd w:id="1"/>
                    <w:r w:rsidR="00FA7432">
                      <w:t xml:space="preserve"> 1</w:t>
                    </w:r>
                    <w:r w:rsidR="00FA7432" w:rsidRPr="00EF7B54">
                      <w:rPr>
                        <w:color w:val="696969"/>
                      </w:rPr>
                      <w:t>:</w:t>
                    </w:r>
                    <w:r w:rsidR="00FA7432" w:rsidRPr="00A56E1A">
                      <w:rPr>
                        <w:color w:val="696969"/>
                      </w:rPr>
                      <w:t xml:space="preserve"> </w:t>
                    </w:r>
                    <w:r w:rsidR="00FA7432" w:rsidRPr="00FA7432">
                      <w:rPr>
                        <w:color w:val="696969"/>
                      </w:rPr>
                      <w:t>Hiring for Success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0F0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margin">
            <wp:posOffset>-685800</wp:posOffset>
          </wp:positionV>
          <wp:extent cx="10080785" cy="356616"/>
          <wp:effectExtent l="0" t="0" r="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tle_bar_new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785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C6F" w:rsidRPr="003968D7">
      <w:rPr>
        <w:noProof/>
      </w:rPr>
      <w:drawing>
        <wp:anchor distT="0" distB="0" distL="114300" distR="114300" simplePos="0" relativeHeight="251659264" behindDoc="1" locked="0" layoutInCell="1" allowOverlap="1" wp14:anchorId="1534ADF6" wp14:editId="21028605">
          <wp:simplePos x="0" y="0"/>
          <wp:positionH relativeFrom="column">
            <wp:posOffset>-685800</wp:posOffset>
          </wp:positionH>
          <wp:positionV relativeFrom="margin">
            <wp:posOffset>-1284605</wp:posOffset>
          </wp:positionV>
          <wp:extent cx="7772400" cy="357006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_bar_new_v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57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D9" w:rsidRDefault="005F1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7AA4"/>
    <w:multiLevelType w:val="hybridMultilevel"/>
    <w:tmpl w:val="67E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426D"/>
    <w:multiLevelType w:val="hybridMultilevel"/>
    <w:tmpl w:val="1276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528"/>
    <w:multiLevelType w:val="hybridMultilevel"/>
    <w:tmpl w:val="09CA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B0"/>
    <w:rsid w:val="000223FA"/>
    <w:rsid w:val="00137CE3"/>
    <w:rsid w:val="001B5B37"/>
    <w:rsid w:val="002348AE"/>
    <w:rsid w:val="002A79AC"/>
    <w:rsid w:val="00327166"/>
    <w:rsid w:val="00334944"/>
    <w:rsid w:val="003968D7"/>
    <w:rsid w:val="003D4B1F"/>
    <w:rsid w:val="004375A2"/>
    <w:rsid w:val="004557F2"/>
    <w:rsid w:val="004712C1"/>
    <w:rsid w:val="004D1EE0"/>
    <w:rsid w:val="004D6007"/>
    <w:rsid w:val="00501220"/>
    <w:rsid w:val="005F17D9"/>
    <w:rsid w:val="006064F0"/>
    <w:rsid w:val="00657453"/>
    <w:rsid w:val="006674C1"/>
    <w:rsid w:val="006803AD"/>
    <w:rsid w:val="00690F00"/>
    <w:rsid w:val="006D4D10"/>
    <w:rsid w:val="006D4F8A"/>
    <w:rsid w:val="0074747C"/>
    <w:rsid w:val="00766D12"/>
    <w:rsid w:val="00773565"/>
    <w:rsid w:val="007E1122"/>
    <w:rsid w:val="00860D8F"/>
    <w:rsid w:val="00874CC9"/>
    <w:rsid w:val="0087570B"/>
    <w:rsid w:val="008B3419"/>
    <w:rsid w:val="008C3756"/>
    <w:rsid w:val="00956C6F"/>
    <w:rsid w:val="009B526C"/>
    <w:rsid w:val="009E114D"/>
    <w:rsid w:val="00A23078"/>
    <w:rsid w:val="00A56E1A"/>
    <w:rsid w:val="00A57E88"/>
    <w:rsid w:val="00A57FB0"/>
    <w:rsid w:val="00A837BE"/>
    <w:rsid w:val="00A8594D"/>
    <w:rsid w:val="00A90771"/>
    <w:rsid w:val="00A933E5"/>
    <w:rsid w:val="00AA5DAC"/>
    <w:rsid w:val="00AB5E95"/>
    <w:rsid w:val="00AD2C53"/>
    <w:rsid w:val="00B07E59"/>
    <w:rsid w:val="00B27327"/>
    <w:rsid w:val="00B710E2"/>
    <w:rsid w:val="00B92838"/>
    <w:rsid w:val="00BA2AC1"/>
    <w:rsid w:val="00C56375"/>
    <w:rsid w:val="00C72A4A"/>
    <w:rsid w:val="00C751D1"/>
    <w:rsid w:val="00C93D99"/>
    <w:rsid w:val="00D64B2E"/>
    <w:rsid w:val="00DD0110"/>
    <w:rsid w:val="00E143A5"/>
    <w:rsid w:val="00E45CBA"/>
    <w:rsid w:val="00E970AD"/>
    <w:rsid w:val="00EE3A95"/>
    <w:rsid w:val="00EF7B54"/>
    <w:rsid w:val="00F42DF6"/>
    <w:rsid w:val="00F65EF5"/>
    <w:rsid w:val="00F966BE"/>
    <w:rsid w:val="00FA7432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D28AF"/>
  <w15:chartTrackingRefBased/>
  <w15:docId w15:val="{34C6499E-E100-4053-94BE-7E0AEB23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A5"/>
    <w:pPr>
      <w:spacing w:after="280" w:line="324" w:lineRule="auto"/>
    </w:pPr>
    <w:rPr>
      <w:rFonts w:ascii="Arial" w:hAnsi="Arial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6C6F"/>
    <w:pPr>
      <w:keepNext/>
      <w:keepLines/>
      <w:spacing w:after="360" w:line="240" w:lineRule="auto"/>
      <w:outlineLvl w:val="0"/>
    </w:pPr>
    <w:rPr>
      <w:rFonts w:eastAsiaTheme="majorEastAsia" w:cstheme="majorBidi"/>
      <w:b/>
      <w:bCs/>
      <w:color w:val="03598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C6F"/>
    <w:pPr>
      <w:keepNext/>
      <w:keepLines/>
      <w:spacing w:before="320" w:after="160"/>
      <w:outlineLvl w:val="1"/>
    </w:pPr>
    <w:rPr>
      <w:rFonts w:eastAsiaTheme="majorEastAsia" w:cstheme="majorBidi"/>
      <w:b/>
      <w:bCs/>
      <w:color w:val="2D7095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51D1"/>
    <w:pPr>
      <w:keepNext/>
      <w:keepLines/>
      <w:spacing w:before="560" w:after="80" w:line="240" w:lineRule="auto"/>
      <w:outlineLvl w:val="2"/>
    </w:pPr>
    <w:rPr>
      <w:rFonts w:eastAsiaTheme="majorEastAsia" w:cstheme="majorBidi"/>
      <w:b/>
      <w:bCs/>
      <w:color w:val="44697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970A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771"/>
    <w:pPr>
      <w:keepNext/>
      <w:keepLines/>
      <w:spacing w:before="40" w:after="0"/>
      <w:outlineLvl w:val="4"/>
    </w:pPr>
    <w:rPr>
      <w:rFonts w:eastAsiaTheme="majorEastAsia" w:cstheme="majorBidi"/>
      <w:b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4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8B3419"/>
    <w:pPr>
      <w:spacing w:after="0" w:line="240" w:lineRule="auto"/>
    </w:pPr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19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419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8B34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1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19"/>
    <w:rPr>
      <w:b/>
      <w:bCs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34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34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341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19"/>
  </w:style>
  <w:style w:type="character" w:styleId="FootnoteReference">
    <w:name w:val="footnote reference"/>
    <w:basedOn w:val="DefaultParagraphFont"/>
    <w:uiPriority w:val="99"/>
    <w:semiHidden/>
    <w:unhideWhenUsed/>
    <w:rsid w:val="008B34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4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41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19"/>
  </w:style>
  <w:style w:type="character" w:customStyle="1" w:styleId="Heading1Char">
    <w:name w:val="Heading 1 Char"/>
    <w:basedOn w:val="DefaultParagraphFont"/>
    <w:link w:val="Heading1"/>
    <w:uiPriority w:val="9"/>
    <w:rsid w:val="00956C6F"/>
    <w:rPr>
      <w:rFonts w:ascii="Arial" w:eastAsiaTheme="majorEastAsia" w:hAnsi="Arial" w:cstheme="majorBidi"/>
      <w:b/>
      <w:bCs/>
      <w:color w:val="03598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6C6F"/>
    <w:rPr>
      <w:rFonts w:ascii="Arial" w:eastAsiaTheme="majorEastAsia" w:hAnsi="Arial" w:cstheme="majorBidi"/>
      <w:b/>
      <w:bCs/>
      <w:color w:val="2D709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1D1"/>
    <w:rPr>
      <w:rFonts w:ascii="Arial" w:eastAsiaTheme="majorEastAsia" w:hAnsi="Arial" w:cstheme="majorBidi"/>
      <w:b/>
      <w:bCs/>
      <w:color w:val="44697E"/>
    </w:rPr>
  </w:style>
  <w:style w:type="character" w:customStyle="1" w:styleId="Heading4Char">
    <w:name w:val="Heading 4 Char"/>
    <w:basedOn w:val="DefaultParagraphFont"/>
    <w:link w:val="Heading4"/>
    <w:uiPriority w:val="9"/>
    <w:rsid w:val="00E970AD"/>
    <w:rPr>
      <w:rFonts w:ascii="Arial" w:eastAsiaTheme="majorEastAsia" w:hAnsi="Arial" w:cstheme="majorBidi"/>
      <w:b/>
      <w:bCs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771"/>
    <w:rPr>
      <w:rFonts w:ascii="Arial" w:eastAsiaTheme="majorEastAsia" w:hAnsi="Arial" w:cstheme="majorBidi"/>
      <w:b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4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4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8B34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419"/>
    <w:pPr>
      <w:ind w:left="720"/>
      <w:contextualSpacing/>
    </w:pPr>
  </w:style>
  <w:style w:type="table" w:styleId="TableGrid">
    <w:name w:val="Table Grid"/>
    <w:basedOn w:val="TableNormal"/>
    <w:uiPriority w:val="39"/>
    <w:rsid w:val="00FA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7432"/>
    <w:pPr>
      <w:spacing w:after="80" w:line="252" w:lineRule="auto"/>
    </w:pPr>
    <w:rPr>
      <w:rFonts w:ascii="Arial" w:hAnsi="Arial"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13E2-E0C6-4194-AF4A-41F15C47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Evaluation Form 1: Hiring for Success</vt:lpstr>
    </vt:vector>
  </TitlesOfParts>
  <Company>UCOP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Evaluation Template 1: Hiring for Success</dc:title>
  <dc:subject/>
  <dc:creator>UC Systemwide Talent Management</dc:creator>
  <cp:keywords/>
  <dc:description/>
  <cp:lastModifiedBy>Douglas Harriman</cp:lastModifiedBy>
  <cp:revision>8</cp:revision>
  <cp:lastPrinted>2021-10-28T22:32:00Z</cp:lastPrinted>
  <dcterms:created xsi:type="dcterms:W3CDTF">2021-10-29T17:16:00Z</dcterms:created>
  <dcterms:modified xsi:type="dcterms:W3CDTF">2021-11-01T22:28:00Z</dcterms:modified>
</cp:coreProperties>
</file>